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4B721" w14:textId="77777777" w:rsidR="0064063D" w:rsidRDefault="00144EDB" w:rsidP="00153A6F">
      <w:pPr>
        <w:pStyle w:val="Heading1"/>
      </w:pPr>
      <w:bookmarkStart w:id="0" w:name="_GoBack"/>
      <w:bookmarkEnd w:id="0"/>
      <w:r>
        <w:t>4 Big Advantages of Blockchain</w:t>
      </w:r>
    </w:p>
    <w:p w14:paraId="12323EE3" w14:textId="77777777" w:rsidR="003B44C7" w:rsidRDefault="003B44C7" w:rsidP="003B44C7"/>
    <w:p w14:paraId="2CA35266" w14:textId="77777777" w:rsidR="003B44C7" w:rsidRDefault="00144EDB" w:rsidP="003B44C7">
      <w:r>
        <w:t xml:space="preserve">At the heart of the excitement surrounding cryptocurrency is blockchain technology. Blockchain technology is the foundation that all virtual currencies are built upon. It is the decentralized and digital ledger technology </w:t>
      </w:r>
      <w:r>
        <w:t>that records all of the transactions without needed a financial intermediary, like a bank. Blockchain technology appears to offer four distinct advantages over existing payment facilitation networks.</w:t>
      </w:r>
    </w:p>
    <w:p w14:paraId="109CD4EB" w14:textId="77777777" w:rsidR="003B44C7" w:rsidRDefault="003B44C7" w:rsidP="003B44C7"/>
    <w:p w14:paraId="6BA1083F" w14:textId="77777777" w:rsidR="003B44C7" w:rsidRDefault="00144EDB" w:rsidP="003B44C7">
      <w:pPr>
        <w:rPr>
          <w:b/>
        </w:rPr>
      </w:pPr>
      <w:r>
        <w:rPr>
          <w:b/>
        </w:rPr>
        <w:t>Transparency</w:t>
      </w:r>
    </w:p>
    <w:p w14:paraId="1BC640AA" w14:textId="77777777" w:rsidR="003B44C7" w:rsidRDefault="00144EDB" w:rsidP="003B44C7">
      <w:r>
        <w:t xml:space="preserve">One of the main reasons why blockchain is </w:t>
      </w:r>
      <w:r>
        <w:t>so intriguing is that the technology is always open source. This means that other users and developers have the opportunity to change it as they see fit. Being open source makes altering logged data within the chain, complicated, making blockchain technolo</w:t>
      </w:r>
      <w:r>
        <w:t>gy particularly secure.</w:t>
      </w:r>
    </w:p>
    <w:p w14:paraId="16B4DE7D" w14:textId="77777777" w:rsidR="00190498" w:rsidRDefault="00190498" w:rsidP="003B44C7"/>
    <w:p w14:paraId="33C81809" w14:textId="77777777" w:rsidR="00190498" w:rsidRDefault="00144EDB" w:rsidP="003B44C7">
      <w:pPr>
        <w:rPr>
          <w:b/>
        </w:rPr>
      </w:pPr>
      <w:r>
        <w:rPr>
          <w:b/>
        </w:rPr>
        <w:t>Reduced Transaction Costs</w:t>
      </w:r>
    </w:p>
    <w:p w14:paraId="1E4ED4B5" w14:textId="77777777" w:rsidR="00F7440F" w:rsidRDefault="00144EDB" w:rsidP="003B44C7">
      <w:r>
        <w:t xml:space="preserve">Blockchain allows peer-to-peer and business-to-business transactions to be completed without having to work with a third-party. Without the involvement of a middleman, like a bank, </w:t>
      </w:r>
      <w:r>
        <w:t xml:space="preserve">tied to the transactions in a blockchain, the costs to the user or business can be significantly reduced over time. </w:t>
      </w:r>
    </w:p>
    <w:p w14:paraId="5142E983" w14:textId="77777777" w:rsidR="00304AF5" w:rsidRDefault="00304AF5" w:rsidP="003B44C7"/>
    <w:p w14:paraId="0F05248E" w14:textId="77777777" w:rsidR="00304AF5" w:rsidRDefault="00144EDB" w:rsidP="003B44C7">
      <w:pPr>
        <w:rPr>
          <w:b/>
        </w:rPr>
      </w:pPr>
      <w:r>
        <w:rPr>
          <w:b/>
        </w:rPr>
        <w:t>Faster Transaction Settlements</w:t>
      </w:r>
    </w:p>
    <w:p w14:paraId="53580685" w14:textId="77777777" w:rsidR="00304AF5" w:rsidRDefault="00144EDB" w:rsidP="003B44C7">
      <w:r>
        <w:t>When dealing with traditional banks, it isn’t uncommon for a transaction to take days to become settled com</w:t>
      </w:r>
      <w:r>
        <w:t xml:space="preserve">pletely. </w:t>
      </w:r>
      <w:r w:rsidR="009B48BA">
        <w:t xml:space="preserve">This is because of the protocols established in bank transferring software, as well as the fact that most financial institutions are only open during the day. Blockchain technology, on the other hand, works 24 hours a day, seven days a week, which means transactions made with the blockchain technology can be processed more quickly. </w:t>
      </w:r>
    </w:p>
    <w:p w14:paraId="72FEF93A" w14:textId="77777777" w:rsidR="009B48BA" w:rsidRDefault="009B48BA" w:rsidP="003B44C7"/>
    <w:p w14:paraId="3AAC08E7" w14:textId="77777777" w:rsidR="009B48BA" w:rsidRDefault="00144EDB" w:rsidP="003B44C7">
      <w:pPr>
        <w:rPr>
          <w:b/>
        </w:rPr>
      </w:pPr>
      <w:r>
        <w:rPr>
          <w:b/>
        </w:rPr>
        <w:t>Decentralization</w:t>
      </w:r>
    </w:p>
    <w:p w14:paraId="74DE4FDF" w14:textId="77777777" w:rsidR="00546850" w:rsidRDefault="00144EDB" w:rsidP="003B44C7">
      <w:r>
        <w:t>Another reason why blockchain technology is so exciting is its lack of a central data hub. Rather than having to run a massive data center and verifyi</w:t>
      </w:r>
      <w:r>
        <w:t>ng the transactions through the center, blockchain technology allows individual transactions to have their own proof of validity, as well as the authorization to enforce the constraints. Since information on a particular blockchain is piecemealed on indivi</w:t>
      </w:r>
      <w:r>
        <w:t xml:space="preserve">dual servers throughout the </w:t>
      </w:r>
      <w:r>
        <w:t xml:space="preserve">world, it </w:t>
      </w:r>
      <w:r>
        <w:lastRenderedPageBreak/>
        <w:t>ensures that if hackers stole the data, they would only gain a small amount of data and not the entire network, keeping it from becoming completely compromised.</w:t>
      </w:r>
    </w:p>
    <w:p w14:paraId="7145AC15" w14:textId="77777777" w:rsidR="00144B94" w:rsidRDefault="00144B94" w:rsidP="003B44C7"/>
    <w:p w14:paraId="18E7A548" w14:textId="77777777" w:rsidR="00144B94" w:rsidRPr="008C762D" w:rsidRDefault="00144EDB" w:rsidP="003B44C7">
      <w:r>
        <w:t xml:space="preserve">Even with </w:t>
      </w:r>
      <w:r>
        <w:t>these advantages, there is still a significant worry that can't be overlooked. Throughout history, investors have continued to overestimate how quickly a new technology will be adopted. Like most new technologies it will take time to lay the groundwork for</w:t>
      </w:r>
      <w:r>
        <w:t xml:space="preserve"> blockchain, and it could still be some years before businesses fully embrace this technology as a significant component of their payment systems.</w:t>
      </w:r>
    </w:p>
    <w:p w14:paraId="47840465" w14:textId="77777777" w:rsidR="00153A6F" w:rsidRDefault="00153A6F"/>
    <w:sectPr w:rsidR="00153A6F"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A6F"/>
    <w:rsid w:val="0004167F"/>
    <w:rsid w:val="00144B94"/>
    <w:rsid w:val="00144EDB"/>
    <w:rsid w:val="00153A6F"/>
    <w:rsid w:val="00190498"/>
    <w:rsid w:val="00304AF5"/>
    <w:rsid w:val="003B44C7"/>
    <w:rsid w:val="00546850"/>
    <w:rsid w:val="0064063D"/>
    <w:rsid w:val="00660AAD"/>
    <w:rsid w:val="008C762D"/>
    <w:rsid w:val="009B48BA"/>
    <w:rsid w:val="00A93679"/>
    <w:rsid w:val="00B16505"/>
    <w:rsid w:val="00ED7616"/>
    <w:rsid w:val="00F74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F6CAA97B-80EA-B646-826A-85D7FDA1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04167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4167F"/>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398</Words>
  <Characters>2229</Characters>
  <Application>Microsoft Office Word</Application>
  <DocSecurity>0</DocSecurity>
  <Lines>49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2018-10-16T20:18:00Z</dcterms:created>
  <dcterms:modified xsi:type="dcterms:W3CDTF">2018-10-16T20:18:00Z</dcterms:modified>
  <cp:category/>
</cp:coreProperties>
</file>